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7CA5D" w14:textId="7088EC66" w:rsidR="00202123" w:rsidRDefault="006B13B6">
      <w:pPr>
        <w:widowControl w:val="0"/>
        <w:pBdr>
          <w:top w:val="nil"/>
          <w:left w:val="nil"/>
          <w:bottom w:val="nil"/>
          <w:right w:val="nil"/>
          <w:between w:val="nil"/>
        </w:pBdr>
        <w:spacing w:line="240" w:lineRule="auto"/>
        <w:jc w:val="center"/>
        <w:rPr>
          <w:color w:val="000000"/>
        </w:rPr>
      </w:pPr>
      <w:r>
        <w:rPr>
          <w:rFonts w:eastAsia="Times New Roman"/>
          <w:noProof/>
        </w:rPr>
        <w:drawing>
          <wp:inline distT="0" distB="0" distL="0" distR="0" wp14:anchorId="4D6F9CD6" wp14:editId="43C58C14">
            <wp:extent cx="2829800" cy="1469058"/>
            <wp:effectExtent l="0" t="0" r="0" b="0"/>
            <wp:docPr id="20582956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r:link="rId5" cstate="print">
                      <a:extLst>
                        <a:ext uri="{28A0092B-C50C-407E-A947-70E740481C1C}">
                          <a14:useLocalDpi xmlns:a14="http://schemas.microsoft.com/office/drawing/2010/main" val="0"/>
                        </a:ext>
                      </a:extLst>
                    </a:blip>
                    <a:srcRect t="22303" b="25658"/>
                    <a:stretch/>
                  </pic:blipFill>
                  <pic:spPr bwMode="auto">
                    <a:xfrm>
                      <a:off x="0" y="0"/>
                      <a:ext cx="2852275" cy="1480725"/>
                    </a:xfrm>
                    <a:prstGeom prst="rect">
                      <a:avLst/>
                    </a:prstGeom>
                    <a:noFill/>
                    <a:ln>
                      <a:noFill/>
                    </a:ln>
                    <a:extLst>
                      <a:ext uri="{53640926-AAD7-44D8-BBD7-CCE9431645EC}">
                        <a14:shadowObscured xmlns:a14="http://schemas.microsoft.com/office/drawing/2010/main"/>
                      </a:ext>
                    </a:extLst>
                  </pic:spPr>
                </pic:pic>
              </a:graphicData>
            </a:graphic>
          </wp:inline>
        </w:drawing>
      </w:r>
    </w:p>
    <w:p w14:paraId="73F677F8" w14:textId="77777777" w:rsidR="004E28BD" w:rsidRDefault="006B13B6" w:rsidP="004E28BD">
      <w:pPr>
        <w:widowControl w:val="0"/>
        <w:pBdr>
          <w:top w:val="nil"/>
          <w:left w:val="nil"/>
          <w:bottom w:val="nil"/>
          <w:right w:val="nil"/>
          <w:between w:val="nil"/>
        </w:pBdr>
        <w:spacing w:before="88" w:line="240" w:lineRule="auto"/>
        <w:jc w:val="center"/>
        <w:rPr>
          <w:b/>
          <w:bCs/>
          <w:color w:val="000000"/>
          <w:sz w:val="28"/>
          <w:szCs w:val="28"/>
          <w:lang w:val="fr-CH"/>
        </w:rPr>
      </w:pPr>
      <w:r w:rsidRPr="006B13B6">
        <w:rPr>
          <w:b/>
          <w:bCs/>
          <w:color w:val="000000"/>
          <w:sz w:val="28"/>
          <w:szCs w:val="28"/>
          <w:lang w:val="fr-CH"/>
        </w:rPr>
        <w:t xml:space="preserve">Formulaire de renonciation au droit à l’image </w:t>
      </w:r>
    </w:p>
    <w:p w14:paraId="389B9590" w14:textId="77777777" w:rsidR="004E28BD" w:rsidRDefault="004E28BD" w:rsidP="004E28BD">
      <w:pPr>
        <w:widowControl w:val="0"/>
        <w:pBdr>
          <w:top w:val="nil"/>
          <w:left w:val="nil"/>
          <w:bottom w:val="nil"/>
          <w:right w:val="nil"/>
          <w:between w:val="nil"/>
        </w:pBdr>
        <w:spacing w:before="88" w:line="240" w:lineRule="auto"/>
        <w:jc w:val="center"/>
        <w:rPr>
          <w:b/>
          <w:bCs/>
          <w:color w:val="000000"/>
          <w:sz w:val="28"/>
          <w:szCs w:val="28"/>
          <w:lang w:val="fr-CH"/>
        </w:rPr>
      </w:pPr>
    </w:p>
    <w:p w14:paraId="657A9333" w14:textId="51655C87" w:rsidR="00202123" w:rsidRPr="006B13B6" w:rsidRDefault="006B13B6" w:rsidP="004E28BD">
      <w:pPr>
        <w:widowControl w:val="0"/>
        <w:pBdr>
          <w:top w:val="nil"/>
          <w:left w:val="nil"/>
          <w:bottom w:val="nil"/>
          <w:right w:val="nil"/>
          <w:between w:val="nil"/>
        </w:pBdr>
        <w:spacing w:before="88" w:line="240" w:lineRule="auto"/>
        <w:jc w:val="both"/>
        <w:rPr>
          <w:color w:val="000000"/>
          <w:lang w:val="fr-CH"/>
        </w:rPr>
      </w:pPr>
      <w:r w:rsidRPr="006B13B6">
        <w:rPr>
          <w:color w:val="000000"/>
          <w:lang w:val="fr-CH"/>
        </w:rPr>
        <w:t xml:space="preserve">Je soussigné(e) ………………………………………………………………………………………..., autorise la Jeune Chambre Economique de Monaco, ses représentants et toute personne agissant avec la permission du photographe ou vidéaste, la captation, la fixation, la reproduction et la diffusion de l'image (ou des images) de moi ainsi que des visuels (type logo) liés à mon projet présenté dans le cadre du </w:t>
      </w:r>
      <w:r w:rsidRPr="006B13B6">
        <w:rPr>
          <w:b/>
          <w:bCs/>
          <w:color w:val="000000"/>
          <w:lang w:val="fr-CH"/>
        </w:rPr>
        <w:t>Concours de Création d’Entreprise 2026</w:t>
      </w:r>
      <w:r w:rsidRPr="006B13B6">
        <w:rPr>
          <w:color w:val="000000"/>
          <w:lang w:val="fr-CH"/>
        </w:rPr>
        <w:t xml:space="preserve">, au moyen de supports de fixation tels que revues, catalogues, affiches, site Internet, réseaux sociaux, ou de procédés de communication tels que exposition, télédiffusion, communication audiovisuelle et/ou électronique. </w:t>
      </w:r>
    </w:p>
    <w:p w14:paraId="2A6E0AAF" w14:textId="77777777" w:rsidR="00202123" w:rsidRPr="006B13B6" w:rsidRDefault="006B13B6">
      <w:pPr>
        <w:widowControl w:val="0"/>
        <w:pBdr>
          <w:top w:val="nil"/>
          <w:left w:val="nil"/>
          <w:bottom w:val="nil"/>
          <w:right w:val="nil"/>
          <w:between w:val="nil"/>
        </w:pBdr>
        <w:spacing w:before="406" w:line="344" w:lineRule="auto"/>
        <w:ind w:left="4" w:right="4" w:firstLine="10"/>
        <w:jc w:val="both"/>
        <w:rPr>
          <w:color w:val="000000"/>
          <w:lang w:val="fr-CH"/>
        </w:rPr>
      </w:pPr>
      <w:r w:rsidRPr="006B13B6">
        <w:rPr>
          <w:color w:val="000000"/>
          <w:lang w:val="fr-CH"/>
        </w:rPr>
        <w:t xml:space="preserve">Plus particulièrement, ces images pourront être exploitées dans le cadre des campagnes de communication institutionnelles de la Jeune Chambre Economique et disponibles sur tous les supports (affichage, presse, réseaux sociaux, internet…). </w:t>
      </w:r>
    </w:p>
    <w:p w14:paraId="5A9C986A" w14:textId="77777777" w:rsidR="00202123" w:rsidRPr="006B13B6" w:rsidRDefault="006B13B6">
      <w:pPr>
        <w:widowControl w:val="0"/>
        <w:pBdr>
          <w:top w:val="nil"/>
          <w:left w:val="nil"/>
          <w:bottom w:val="nil"/>
          <w:right w:val="nil"/>
          <w:between w:val="nil"/>
        </w:pBdr>
        <w:spacing w:before="302" w:line="344" w:lineRule="auto"/>
        <w:ind w:left="3" w:right="6" w:hanging="2"/>
        <w:jc w:val="both"/>
        <w:rPr>
          <w:color w:val="000000"/>
          <w:lang w:val="fr-CH"/>
        </w:rPr>
      </w:pPr>
      <w:r w:rsidRPr="006B13B6">
        <w:rPr>
          <w:color w:val="000000"/>
          <w:lang w:val="fr-CH"/>
        </w:rPr>
        <w:t xml:space="preserve">Je m’engage à ne pas tenir responsable la Jeune Chambre Economique de Monaco ainsi que ses représentants et toute personne agissant avec sa permission en ce qui relève de la possibilité d’un changement de cadrage, de couleur et de densité qui pourrait survenir lors de la reproduction. </w:t>
      </w:r>
    </w:p>
    <w:p w14:paraId="4490073B" w14:textId="77777777" w:rsidR="00202123" w:rsidRPr="006B13B6" w:rsidRDefault="006B13B6">
      <w:pPr>
        <w:widowControl w:val="0"/>
        <w:pBdr>
          <w:top w:val="nil"/>
          <w:left w:val="nil"/>
          <w:bottom w:val="nil"/>
          <w:right w:val="nil"/>
          <w:between w:val="nil"/>
        </w:pBdr>
        <w:spacing w:before="406" w:line="344" w:lineRule="auto"/>
        <w:ind w:left="4" w:right="12" w:firstLine="10"/>
        <w:rPr>
          <w:color w:val="000000"/>
          <w:lang w:val="fr-CH"/>
        </w:rPr>
      </w:pPr>
      <w:r w:rsidRPr="006B13B6">
        <w:rPr>
          <w:color w:val="000000"/>
          <w:lang w:val="fr-CH"/>
        </w:rPr>
        <w:t xml:space="preserve">En cas de contestation, les juridictions monégasques seront compétentes et le droit monégasque sera applicable. </w:t>
      </w:r>
    </w:p>
    <w:p w14:paraId="64722B69" w14:textId="77777777" w:rsidR="00202123" w:rsidRPr="006B13B6" w:rsidRDefault="006B13B6">
      <w:pPr>
        <w:widowControl w:val="0"/>
        <w:pBdr>
          <w:top w:val="nil"/>
          <w:left w:val="nil"/>
          <w:bottom w:val="nil"/>
          <w:right w:val="nil"/>
          <w:between w:val="nil"/>
        </w:pBdr>
        <w:spacing w:before="406" w:line="344" w:lineRule="auto"/>
        <w:ind w:left="13" w:right="8" w:hanging="11"/>
        <w:rPr>
          <w:b/>
          <w:bCs/>
          <w:color w:val="000000"/>
          <w:lang w:val="fr-CH"/>
        </w:rPr>
      </w:pPr>
      <w:r w:rsidRPr="006B13B6">
        <w:rPr>
          <w:b/>
          <w:bCs/>
          <w:color w:val="000000"/>
          <w:lang w:val="fr-CH"/>
        </w:rPr>
        <w:t xml:space="preserve">Je déclare avoir 18 ans ou plus et être compétent(e) à signer ce formulaire en mon propre nom. J’ai lu et compris toutes les implications de cette renonciation. </w:t>
      </w:r>
    </w:p>
    <w:p w14:paraId="0AF85834" w14:textId="77777777" w:rsidR="00202123" w:rsidRDefault="006B13B6">
      <w:pPr>
        <w:widowControl w:val="0"/>
        <w:pBdr>
          <w:top w:val="nil"/>
          <w:left w:val="nil"/>
          <w:bottom w:val="nil"/>
          <w:right w:val="nil"/>
          <w:between w:val="nil"/>
        </w:pBdr>
        <w:spacing w:before="406" w:line="240" w:lineRule="auto"/>
        <w:ind w:left="16"/>
        <w:rPr>
          <w:color w:val="000000"/>
        </w:rPr>
      </w:pPr>
      <w:r>
        <w:rPr>
          <w:color w:val="000000"/>
        </w:rPr>
        <w:t xml:space="preserve">Fait à ………………………………………………………. </w:t>
      </w:r>
    </w:p>
    <w:p w14:paraId="745C7C6F" w14:textId="77777777" w:rsidR="00202123" w:rsidRDefault="006B13B6">
      <w:pPr>
        <w:widowControl w:val="0"/>
        <w:pBdr>
          <w:top w:val="nil"/>
          <w:left w:val="nil"/>
          <w:bottom w:val="nil"/>
          <w:right w:val="nil"/>
          <w:between w:val="nil"/>
        </w:pBdr>
        <w:spacing w:before="502" w:line="240" w:lineRule="auto"/>
        <w:ind w:left="14"/>
        <w:rPr>
          <w:color w:val="000000"/>
        </w:rPr>
      </w:pPr>
      <w:r>
        <w:rPr>
          <w:color w:val="000000"/>
        </w:rPr>
        <w:t xml:space="preserve">Le …………………………………………….…………….. </w:t>
      </w:r>
    </w:p>
    <w:p w14:paraId="1B1E9B59" w14:textId="77777777" w:rsidR="00202123" w:rsidRDefault="006B13B6">
      <w:pPr>
        <w:widowControl w:val="0"/>
        <w:pBdr>
          <w:top w:val="nil"/>
          <w:left w:val="nil"/>
          <w:bottom w:val="nil"/>
          <w:right w:val="nil"/>
          <w:between w:val="nil"/>
        </w:pBdr>
        <w:spacing w:before="881" w:line="240" w:lineRule="auto"/>
        <w:ind w:left="7"/>
        <w:rPr>
          <w:color w:val="000000"/>
        </w:rPr>
      </w:pPr>
      <w:r>
        <w:rPr>
          <w:color w:val="000000"/>
        </w:rPr>
        <w:t>Signature :</w:t>
      </w:r>
    </w:p>
    <w:sectPr w:rsidR="00202123">
      <w:pgSz w:w="11920" w:h="16840"/>
      <w:pgMar w:top="880" w:right="1108" w:bottom="2146" w:left="113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A6BCF88-2079-4E79-A476-A644E50966D5}"/>
  </w:font>
  <w:font w:name="Calibri">
    <w:panose1 w:val="020F0502020204030204"/>
    <w:charset w:val="00"/>
    <w:family w:val="swiss"/>
    <w:pitch w:val="variable"/>
    <w:sig w:usb0="E4002EFF" w:usb1="C200247B" w:usb2="00000009" w:usb3="00000000" w:csb0="000001FF" w:csb1="00000000"/>
    <w:embedRegular r:id="rId2" w:fontKey="{D92C0A07-84C3-44F5-9100-4CD2C1C9A7A3}"/>
  </w:font>
  <w:font w:name="Cambria">
    <w:panose1 w:val="02040503050406030204"/>
    <w:charset w:val="00"/>
    <w:family w:val="roman"/>
    <w:pitch w:val="variable"/>
    <w:sig w:usb0="E00006FF" w:usb1="420024FF" w:usb2="02000000" w:usb3="00000000" w:csb0="0000019F" w:csb1="00000000"/>
    <w:embedRegular r:id="rId3" w:fontKey="{1B4E2E2E-CFF0-4737-B647-F4D4658603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23"/>
    <w:rsid w:val="00202123"/>
    <w:rsid w:val="002D02DC"/>
    <w:rsid w:val="004E28BD"/>
    <w:rsid w:val="006B13B6"/>
    <w:rsid w:val="00EE72F6"/>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827A"/>
  <w15:docId w15:val="{2E236ECA-E149-479F-8FD1-4369B2FB7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CH" w:eastAsia="it-C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cid:474f7bb0-a8f1-48ec-8cd8-8ff95883c4dc@bps-suisse.ch"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238</Words>
  <Characters>1313</Characters>
  <Application>Microsoft Office Word</Application>
  <DocSecurity>0</DocSecurity>
  <Lines>10</Lines>
  <Paragraphs>3</Paragraphs>
  <ScaleCrop>false</ScaleCrop>
  <Company>BPS SUISSE SA</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Francesco Giuliani</cp:lastModifiedBy>
  <cp:revision>3</cp:revision>
  <dcterms:created xsi:type="dcterms:W3CDTF">2026-02-06T09:35:00Z</dcterms:created>
  <dcterms:modified xsi:type="dcterms:W3CDTF">2026-02-07T09:02:00Z</dcterms:modified>
</cp:coreProperties>
</file>